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A82FE" w14:textId="77777777" w:rsidR="004F0BA7" w:rsidRPr="004F0BA7" w:rsidRDefault="004F0BA7" w:rsidP="004F0BA7">
      <w:pPr>
        <w:jc w:val="center"/>
        <w:rPr>
          <w:rFonts w:ascii="Noto Sans" w:hAnsi="Noto Sans" w:cs="Noto Sans"/>
          <w:b/>
          <w:sz w:val="20"/>
          <w:szCs w:val="20"/>
        </w:rPr>
      </w:pPr>
      <w:r w:rsidRPr="004F0BA7">
        <w:rPr>
          <w:rFonts w:ascii="Noto Sans" w:hAnsi="Noto Sans" w:cs="Noto Sans"/>
          <w:b/>
          <w:bCs/>
          <w:sz w:val="20"/>
          <w:szCs w:val="20"/>
        </w:rPr>
        <w:t>Anexo 6</w:t>
      </w:r>
      <w:r w:rsidRPr="004F0BA7">
        <w:rPr>
          <w:rFonts w:ascii="Noto Sans" w:hAnsi="Noto Sans" w:cs="Noto Sans"/>
          <w:b/>
          <w:bCs/>
          <w:sz w:val="20"/>
          <w:szCs w:val="20"/>
        </w:rPr>
        <w:br/>
      </w:r>
    </w:p>
    <w:p w14:paraId="2EE039D8" w14:textId="17D139E1" w:rsidR="004F0BA7" w:rsidRPr="004F0BA7" w:rsidRDefault="004F0BA7" w:rsidP="004F0BA7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4F0BA7">
        <w:rPr>
          <w:rFonts w:ascii="Noto Sans" w:hAnsi="Noto Sans" w:cs="Noto Sans"/>
          <w:b/>
          <w:bCs/>
          <w:sz w:val="20"/>
          <w:szCs w:val="20"/>
          <w:lang w:val="es-MX"/>
        </w:rPr>
        <w:t>CURRICULUM</w:t>
      </w:r>
    </w:p>
    <w:p w14:paraId="6B17D8B3" w14:textId="34329C06" w:rsidR="004F0BA7" w:rsidRPr="004F0BA7" w:rsidRDefault="004F0BA7" w:rsidP="004F0BA7">
      <w:pPr>
        <w:rPr>
          <w:lang w:val="es-MX"/>
        </w:rPr>
      </w:pPr>
    </w:p>
    <w:p w14:paraId="0CE144F0" w14:textId="5F5DA111" w:rsidR="004F0BA7" w:rsidRPr="004F0BA7" w:rsidRDefault="00B74D71" w:rsidP="00B74D71">
      <w:pPr>
        <w:ind w:right="-660"/>
        <w:rPr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Nombre </w:t>
      </w:r>
      <w:r w:rsidR="00091E3C" w:rsidRPr="004F0BA7">
        <w:rPr>
          <w:rFonts w:ascii="Noto Sans" w:hAnsi="Noto Sans" w:cs="Noto Sans"/>
          <w:b/>
          <w:bCs/>
          <w:sz w:val="20"/>
          <w:szCs w:val="20"/>
          <w:lang w:val="es-MX"/>
        </w:rPr>
        <w:t>completo</w:t>
      </w:r>
      <w:r w:rsidR="00091E3C">
        <w:rPr>
          <w:b/>
          <w:bCs/>
          <w:lang w:val="es-MX"/>
        </w:rPr>
        <w:t>:</w:t>
      </w:r>
      <w:r w:rsidR="00091E3C" w:rsidRPr="004F0BA7">
        <w:rPr>
          <w:lang w:val="es-MX"/>
        </w:rPr>
        <w:t xml:space="preserve"> _</w:t>
      </w:r>
      <w:r w:rsidR="004F0BA7" w:rsidRPr="004F0BA7">
        <w:rPr>
          <w:lang w:val="es-MX"/>
        </w:rPr>
        <w:t>____________________________________________________</w:t>
      </w:r>
      <w:r w:rsidR="004F0BA7">
        <w:rPr>
          <w:lang w:val="es-MX"/>
        </w:rPr>
        <w:t>__________</w:t>
      </w:r>
    </w:p>
    <w:p w14:paraId="391E730B" w14:textId="266A9403" w:rsidR="004F0BA7" w:rsidRPr="004F0BA7" w:rsidRDefault="004F0BA7" w:rsidP="004F0BA7">
      <w:pPr>
        <w:ind w:right="-660"/>
        <w:rPr>
          <w:lang w:val="es-MX"/>
        </w:rPr>
      </w:pPr>
    </w:p>
    <w:p w14:paraId="60304E40" w14:textId="11BA0BE8" w:rsidR="004F0BA7" w:rsidRPr="004F0BA7" w:rsidRDefault="004F0BA7" w:rsidP="00B74D71">
      <w:pPr>
        <w:ind w:right="-660"/>
        <w:rPr>
          <w:lang w:val="es-MX"/>
        </w:rPr>
      </w:pPr>
      <w:r w:rsidRPr="004F0BA7">
        <w:rPr>
          <w:b/>
          <w:bCs/>
          <w:lang w:val="es-MX"/>
        </w:rPr>
        <w:t>Institución educativa donde re</w:t>
      </w:r>
      <w:r w:rsidR="00B74D71">
        <w:rPr>
          <w:b/>
          <w:bCs/>
          <w:lang w:val="es-MX"/>
        </w:rPr>
        <w:t xml:space="preserve">alizó estudios </w:t>
      </w:r>
      <w:r w:rsidR="00091E3C" w:rsidRPr="004F0BA7">
        <w:rPr>
          <w:b/>
          <w:bCs/>
          <w:lang w:val="es-MX"/>
        </w:rPr>
        <w:t>superiores:</w:t>
      </w:r>
      <w:r w:rsidR="00091E3C" w:rsidRPr="004F0BA7">
        <w:rPr>
          <w:lang w:val="es-MX"/>
        </w:rPr>
        <w:t xml:space="preserve"> _</w:t>
      </w:r>
      <w:r w:rsidRPr="004F0BA7">
        <w:rPr>
          <w:lang w:val="es-MX"/>
        </w:rPr>
        <w:t>_____</w:t>
      </w:r>
      <w:r w:rsidR="00B33CCF">
        <w:rPr>
          <w:lang w:val="es-MX"/>
        </w:rPr>
        <w:t>___</w:t>
      </w:r>
      <w:r w:rsidR="00B74D71">
        <w:rPr>
          <w:lang w:val="es-MX"/>
        </w:rPr>
        <w:t>_______________________</w:t>
      </w:r>
    </w:p>
    <w:p w14:paraId="3106E46E" w14:textId="484B3E9B" w:rsidR="00B33CCF" w:rsidRDefault="00B74D71" w:rsidP="00B74D71">
      <w:pPr>
        <w:ind w:right="-660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42C3AFD3" w14:textId="77777777" w:rsidR="00091E3C" w:rsidRDefault="00091E3C" w:rsidP="00B74D71">
      <w:pPr>
        <w:ind w:right="-801"/>
        <w:rPr>
          <w:b/>
          <w:bCs/>
          <w:lang w:val="es-MX"/>
        </w:rPr>
      </w:pPr>
    </w:p>
    <w:p w14:paraId="7A3186F0" w14:textId="5778B4B2" w:rsidR="004F0BA7" w:rsidRPr="004F0BA7" w:rsidRDefault="004F0BA7" w:rsidP="00091E3C">
      <w:pPr>
        <w:ind w:right="-660"/>
        <w:rPr>
          <w:lang w:val="es-MX"/>
        </w:rPr>
      </w:pPr>
      <w:r w:rsidRPr="004F0BA7">
        <w:rPr>
          <w:b/>
          <w:bCs/>
          <w:lang w:val="es-MX"/>
        </w:rPr>
        <w:t xml:space="preserve">Titulo </w:t>
      </w:r>
      <w:r w:rsidR="00091E3C" w:rsidRPr="004F0BA7">
        <w:rPr>
          <w:b/>
          <w:bCs/>
          <w:lang w:val="es-MX"/>
        </w:rPr>
        <w:t>obtenido:</w:t>
      </w:r>
      <w:r w:rsidR="00091E3C" w:rsidRPr="004F0BA7">
        <w:rPr>
          <w:lang w:val="es-MX"/>
        </w:rPr>
        <w:t xml:space="preserve"> _</w:t>
      </w:r>
      <w:r w:rsidRPr="004F0BA7">
        <w:rPr>
          <w:lang w:val="es-MX"/>
        </w:rPr>
        <w:t>________________________________________________________________</w:t>
      </w:r>
      <w:r w:rsidR="00091E3C">
        <w:rPr>
          <w:lang w:val="es-MX"/>
        </w:rPr>
        <w:t>______________</w:t>
      </w:r>
    </w:p>
    <w:p w14:paraId="591290DC" w14:textId="1D584DEA" w:rsidR="004F0BA7" w:rsidRPr="004F0BA7" w:rsidRDefault="004F0BA7" w:rsidP="00091E3C">
      <w:pPr>
        <w:ind w:right="-660"/>
        <w:rPr>
          <w:lang w:val="es-MX"/>
        </w:rPr>
      </w:pPr>
      <w:r w:rsidRPr="004F0BA7">
        <w:rPr>
          <w:b/>
          <w:bCs/>
          <w:lang w:val="es-MX"/>
        </w:rPr>
        <w:t>Número de cédula profesional: ____________________________________________________________________</w:t>
      </w:r>
      <w:r w:rsidR="00091E3C">
        <w:rPr>
          <w:b/>
          <w:bCs/>
          <w:lang w:val="es-MX"/>
        </w:rPr>
        <w:t>_______</w:t>
      </w:r>
      <w:r w:rsidRPr="004F0BA7">
        <w:rPr>
          <w:b/>
          <w:bCs/>
          <w:lang w:val="es-MX"/>
        </w:rPr>
        <w:t>____</w:t>
      </w:r>
      <w:r w:rsidRPr="004F0BA7">
        <w:rPr>
          <w:lang w:val="es-MX"/>
        </w:rPr>
        <w:t> </w:t>
      </w:r>
    </w:p>
    <w:p w14:paraId="384C2283" w14:textId="77777777" w:rsidR="004F0BA7" w:rsidRPr="004F0BA7" w:rsidRDefault="004F0BA7" w:rsidP="004F0BA7">
      <w:pPr>
        <w:rPr>
          <w:lang w:val="es-MX"/>
        </w:rPr>
      </w:pPr>
      <w:r w:rsidRPr="004F0BA7">
        <w:rPr>
          <w:lang w:val="es-MX"/>
        </w:rPr>
        <w:t> </w:t>
      </w:r>
    </w:p>
    <w:p w14:paraId="5BD4C638" w14:textId="16553F93" w:rsidR="004F0BA7" w:rsidRPr="004F0BA7" w:rsidRDefault="004F0BA7" w:rsidP="00091E3C">
      <w:pPr>
        <w:ind w:right="-660"/>
        <w:jc w:val="both"/>
        <w:rPr>
          <w:u w:val="single"/>
          <w:lang w:val="es-MX"/>
        </w:rPr>
      </w:pPr>
      <w:r w:rsidRPr="004F0BA7">
        <w:rPr>
          <w:b/>
          <w:bCs/>
          <w:lang w:val="es-MX"/>
        </w:rPr>
        <w:t>Experiencia laboral:</w:t>
      </w:r>
      <w:r w:rsidRPr="004F0BA7">
        <w:rPr>
          <w:lang w:val="es-MX"/>
        </w:rPr>
        <w:t xml:space="preserve"> </w:t>
      </w:r>
      <w:r w:rsidRPr="003E06A1">
        <w:rPr>
          <w:highlight w:val="yellow"/>
          <w:u w:val="single"/>
          <w:lang w:val="es-MX"/>
        </w:rPr>
        <w:t>Solo indicar la experiencia del último añ</w:t>
      </w:r>
      <w:r w:rsidR="00BF401C">
        <w:rPr>
          <w:highlight w:val="yellow"/>
          <w:u w:val="single"/>
          <w:lang w:val="es-MX"/>
        </w:rPr>
        <w:t xml:space="preserve">o relacionado a la fitosanidad; </w:t>
      </w:r>
      <w:bookmarkStart w:id="0" w:name="_GoBack"/>
      <w:bookmarkEnd w:id="0"/>
      <w:r w:rsidRPr="003E06A1">
        <w:rPr>
          <w:highlight w:val="yellow"/>
          <w:u w:val="single"/>
          <w:lang w:val="es-MX"/>
        </w:rPr>
        <w:t>en caso de contar con autorizaciones previas, deberá indicarlo e incluir los documentos que acrediten las mismas.</w:t>
      </w:r>
      <w:r w:rsidRPr="004F0BA7">
        <w:rPr>
          <w:u w:val="single"/>
          <w:lang w:val="es-MX"/>
        </w:rPr>
        <w:t> </w:t>
      </w:r>
    </w:p>
    <w:p w14:paraId="0CC528E4" w14:textId="77777777" w:rsidR="004F0BA7" w:rsidRPr="004F0BA7" w:rsidRDefault="004F0BA7" w:rsidP="00091E3C">
      <w:pPr>
        <w:ind w:right="-660"/>
        <w:jc w:val="both"/>
        <w:rPr>
          <w:u w:val="single"/>
          <w:lang w:val="es-MX"/>
        </w:rPr>
      </w:pPr>
      <w:r w:rsidRPr="003E06A1">
        <w:rPr>
          <w:highlight w:val="yellow"/>
          <w:u w:val="single"/>
          <w:lang w:val="es-MX"/>
        </w:rPr>
        <w:t>Por otra parte, se puede comprobar la experiencia laboral con: una hoja rosa del seguro social (IMSS), copia del contrato que se firmó con la empresa, una constancia laboral en papel membretado emitida por la empresa con los datos nombre y fechas de inicio y termino de la relación laboral.</w:t>
      </w:r>
      <w:r w:rsidRPr="004F0BA7">
        <w:rPr>
          <w:u w:val="single"/>
          <w:lang w:val="es-MX"/>
        </w:rPr>
        <w:t> </w:t>
      </w:r>
    </w:p>
    <w:p w14:paraId="02BE5E71" w14:textId="77777777" w:rsidR="004F0BA7" w:rsidRPr="004F0BA7" w:rsidRDefault="004F0BA7" w:rsidP="00091E3C">
      <w:pPr>
        <w:ind w:right="-801"/>
        <w:rPr>
          <w:lang w:val="es-MX"/>
        </w:rPr>
      </w:pPr>
      <w:r w:rsidRPr="004F0BA7">
        <w:rPr>
          <w:lang w:val="es-MX"/>
        </w:rPr>
        <w:t> </w:t>
      </w:r>
    </w:p>
    <w:p w14:paraId="5C39BD96" w14:textId="77777777" w:rsidR="004F0BA7" w:rsidRPr="004F0BA7" w:rsidRDefault="004F0BA7" w:rsidP="00091E3C">
      <w:pPr>
        <w:ind w:right="-660"/>
        <w:jc w:val="both"/>
        <w:rPr>
          <w:u w:val="single"/>
          <w:lang w:val="es-MX"/>
        </w:rPr>
      </w:pPr>
      <w:r w:rsidRPr="004F0BA7">
        <w:rPr>
          <w:b/>
          <w:bCs/>
          <w:lang w:val="es-MX"/>
        </w:rPr>
        <w:t xml:space="preserve">Cursos de actualización: </w:t>
      </w:r>
      <w:r w:rsidRPr="003E06A1">
        <w:rPr>
          <w:highlight w:val="yellow"/>
          <w:u w:val="single"/>
          <w:lang w:val="es-MX"/>
        </w:rPr>
        <w:t>De contar con cursos de actualización, solo mencionar los últimos realizados en el último año siempre y cuando se cuente con el documento de soporte, si no tiene el documento no se debe de incluir.</w:t>
      </w:r>
      <w:r w:rsidRPr="004F0BA7">
        <w:rPr>
          <w:u w:val="single"/>
          <w:lang w:val="es-MX"/>
        </w:rPr>
        <w:t> </w:t>
      </w:r>
    </w:p>
    <w:p w14:paraId="2E2B079A" w14:textId="77777777" w:rsidR="004F0BA7" w:rsidRPr="004F0BA7" w:rsidRDefault="004F0BA7" w:rsidP="00091E3C">
      <w:pPr>
        <w:ind w:right="-801"/>
        <w:jc w:val="both"/>
        <w:rPr>
          <w:lang w:val="es-MX"/>
        </w:rPr>
      </w:pPr>
      <w:r w:rsidRPr="004F0BA7">
        <w:rPr>
          <w:lang w:val="es-MX"/>
        </w:rPr>
        <w:t> </w:t>
      </w:r>
    </w:p>
    <w:p w14:paraId="43CF5CD6" w14:textId="77777777" w:rsidR="004F0BA7" w:rsidRPr="004F0BA7" w:rsidRDefault="004F0BA7" w:rsidP="00091E3C">
      <w:pPr>
        <w:ind w:right="-660"/>
        <w:jc w:val="both"/>
        <w:rPr>
          <w:lang w:val="es-MX"/>
        </w:rPr>
      </w:pPr>
      <w:r w:rsidRPr="003E06A1">
        <w:rPr>
          <w:highlight w:val="yellow"/>
          <w:u w:val="single"/>
          <w:lang w:val="es-MX"/>
        </w:rPr>
        <w:t>Anexar la documentación soporte de lo señalado en los puntos anteriores en el mismo archivo. No incluir información de trabajos, cursos, etc., que no cuenten con documentos que los acrediten.</w:t>
      </w:r>
      <w:r w:rsidRPr="004F0BA7">
        <w:rPr>
          <w:lang w:val="es-MX"/>
        </w:rPr>
        <w:t> </w:t>
      </w:r>
    </w:p>
    <w:p w14:paraId="052958EF" w14:textId="77777777" w:rsidR="004F0BA7" w:rsidRPr="004F0BA7" w:rsidRDefault="004F0BA7" w:rsidP="00091E3C">
      <w:pPr>
        <w:ind w:right="-801"/>
        <w:jc w:val="both"/>
      </w:pPr>
    </w:p>
    <w:p w14:paraId="1E457E7A" w14:textId="77777777" w:rsidR="004F0BA7" w:rsidRPr="004F0BA7" w:rsidRDefault="004F0BA7" w:rsidP="00091E3C">
      <w:pPr>
        <w:jc w:val="both"/>
      </w:pPr>
      <w:r w:rsidRPr="004F0BA7">
        <w:t xml:space="preserve">Lo anterior, para los fines legales procedentes, se firma la presente a  </w:t>
      </w:r>
      <w:r w:rsidRPr="00DB4552">
        <w:rPr>
          <w:b/>
          <w:i/>
          <w:iCs/>
          <w:highlight w:val="yellow"/>
          <w:u w:val="single"/>
        </w:rPr>
        <w:t>número</w:t>
      </w:r>
      <w:r w:rsidRPr="00DB4552">
        <w:rPr>
          <w:highlight w:val="yellow"/>
        </w:rPr>
        <w:t xml:space="preserve"> días del mes </w:t>
      </w:r>
      <w:r w:rsidRPr="00DB4552">
        <w:rPr>
          <w:b/>
          <w:i/>
          <w:iCs/>
          <w:highlight w:val="yellow"/>
          <w:u w:val="single"/>
        </w:rPr>
        <w:t xml:space="preserve">nombre del mes </w:t>
      </w:r>
      <w:r w:rsidRPr="00DB4552">
        <w:rPr>
          <w:highlight w:val="yellow"/>
        </w:rPr>
        <w:t xml:space="preserve">del </w:t>
      </w:r>
      <w:r w:rsidRPr="00DB4552">
        <w:rPr>
          <w:b/>
          <w:i/>
          <w:iCs/>
          <w:highlight w:val="yellow"/>
          <w:u w:val="single"/>
        </w:rPr>
        <w:t>año.</w:t>
      </w:r>
    </w:p>
    <w:p w14:paraId="327963C6" w14:textId="77777777" w:rsidR="00091E3C" w:rsidRDefault="00091E3C" w:rsidP="004F0BA7">
      <w:pPr>
        <w:rPr>
          <w:b/>
          <w:bCs/>
        </w:rPr>
      </w:pPr>
    </w:p>
    <w:p w14:paraId="6B11C3E4" w14:textId="5CE0ADD3" w:rsidR="004F0BA7" w:rsidRPr="004F0BA7" w:rsidRDefault="004F0BA7" w:rsidP="00091E3C">
      <w:pPr>
        <w:jc w:val="center"/>
        <w:rPr>
          <w:b/>
          <w:bCs/>
        </w:rPr>
      </w:pPr>
      <w:r w:rsidRPr="004F0BA7">
        <w:rPr>
          <w:b/>
          <w:bCs/>
        </w:rPr>
        <w:t>FIRMA DE CONFORMIDAD</w:t>
      </w:r>
    </w:p>
    <w:p w14:paraId="2394FD2A" w14:textId="77777777" w:rsidR="004F0BA7" w:rsidRPr="004F0BA7" w:rsidRDefault="004F0BA7" w:rsidP="00091E3C">
      <w:pPr>
        <w:jc w:val="center"/>
        <w:rPr>
          <w:b/>
          <w:bCs/>
        </w:rPr>
      </w:pPr>
    </w:p>
    <w:p w14:paraId="746FEA00" w14:textId="77777777" w:rsidR="004F0BA7" w:rsidRPr="004F0BA7" w:rsidRDefault="004F0BA7" w:rsidP="00091E3C">
      <w:pPr>
        <w:jc w:val="center"/>
        <w:rPr>
          <w:b/>
          <w:bCs/>
        </w:rPr>
      </w:pPr>
    </w:p>
    <w:p w14:paraId="0470FC5D" w14:textId="77777777" w:rsidR="004F0BA7" w:rsidRPr="004F0BA7" w:rsidRDefault="004F0BA7" w:rsidP="00091E3C">
      <w:pPr>
        <w:jc w:val="center"/>
        <w:rPr>
          <w:b/>
        </w:rPr>
      </w:pPr>
      <w:r w:rsidRPr="004F0BA7">
        <w:rPr>
          <w:b/>
          <w:bCs/>
        </w:rPr>
        <w:t>NOMBRE DEL ASPIRANTE</w:t>
      </w:r>
    </w:p>
    <w:sectPr w:rsidR="004F0BA7" w:rsidRPr="004F0BA7" w:rsidSect="00D7701B">
      <w:headerReference w:type="default" r:id="rId10"/>
      <w:footerReference w:type="default" r:id="rId11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6E867EFA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F401C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F401C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2.55pt;margin-top:-11.7pt;width:391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1" name="Imagen 1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C498F"/>
    <w:multiLevelType w:val="hybridMultilevel"/>
    <w:tmpl w:val="4BE4E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91E3C"/>
    <w:rsid w:val="000B780B"/>
    <w:rsid w:val="000D15CE"/>
    <w:rsid w:val="001424F1"/>
    <w:rsid w:val="001828EE"/>
    <w:rsid w:val="00184342"/>
    <w:rsid w:val="0019362B"/>
    <w:rsid w:val="001C466B"/>
    <w:rsid w:val="001C4C4F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3E06A1"/>
    <w:rsid w:val="004862C2"/>
    <w:rsid w:val="00492045"/>
    <w:rsid w:val="004A07D8"/>
    <w:rsid w:val="004D1E2B"/>
    <w:rsid w:val="004F0BA7"/>
    <w:rsid w:val="00516502"/>
    <w:rsid w:val="0051709C"/>
    <w:rsid w:val="0053584E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33CCF"/>
    <w:rsid w:val="00B45EE4"/>
    <w:rsid w:val="00B54CA7"/>
    <w:rsid w:val="00B65192"/>
    <w:rsid w:val="00B728DC"/>
    <w:rsid w:val="00B74D71"/>
    <w:rsid w:val="00B940BF"/>
    <w:rsid w:val="00BA731E"/>
    <w:rsid w:val="00BD145E"/>
    <w:rsid w:val="00BF401C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B455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65192"/>
    <w:pPr>
      <w:spacing w:after="160" w:line="256" w:lineRule="auto"/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4632B-9E7D-4309-BFF1-4672D8FB03AA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7b4d596e-5065-4232-8080-71615a6d2d7e"/>
    <ds:schemaRef ds:uri="2ef23be4-23d4-4a4c-bfe5-9d356ea3122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6</cp:revision>
  <cp:lastPrinted>2024-12-06T00:40:00Z</cp:lastPrinted>
  <dcterms:created xsi:type="dcterms:W3CDTF">2026-01-06T17:43:00Z</dcterms:created>
  <dcterms:modified xsi:type="dcterms:W3CDTF">2026-01-06T17:46:00Z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